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1328F" w14:textId="77777777" w:rsidR="00001298" w:rsidRPr="007562B8" w:rsidRDefault="00CB384E" w:rsidP="00001298">
      <w:pPr>
        <w:rPr>
          <w:sz w:val="20"/>
          <w:lang w:val="en-US" w:eastAsia="da-DK"/>
        </w:rPr>
      </w:pPr>
      <w:r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FF88D7" wp14:editId="02318FE7">
                <wp:simplePos x="0" y="0"/>
                <wp:positionH relativeFrom="column">
                  <wp:posOffset>-80010</wp:posOffset>
                </wp:positionH>
                <wp:positionV relativeFrom="paragraph">
                  <wp:posOffset>-488950</wp:posOffset>
                </wp:positionV>
                <wp:extent cx="1807210" cy="1068705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1224B" w14:textId="77777777" w:rsidR="005730D6" w:rsidRPr="003442AC" w:rsidRDefault="00180C62" w:rsidP="00001298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0D76D44E" wp14:editId="22BB6CE9">
                                  <wp:extent cx="1609725" cy="869539"/>
                                  <wp:effectExtent l="0" t="0" r="0" b="6985"/>
                                  <wp:docPr id="1" name="Billede 9" descr="SundBy_logo_LightBlue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9" descr="SundBy_logo_LightBlue2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306" cy="873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126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F88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3pt;margin-top:-38.5pt;width:142.3pt;height:8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Hi8wEAAMgDAAAOAAAAZHJzL2Uyb0RvYy54bWysU9uO0zAQfUfiHyy/0yRV6S5R09Wyq0VI&#10;C4u0ywdMHaexSDxm7DYpX8/YaUuBN8SL5bn4zJkz49XN2Hdir8kbtJUsZrkU2iqsjd1W8uvLw5tr&#10;KXwAW0OHVlfyoL28Wb9+tRpcqefYYldrEgxifTm4SrYhuDLLvGp1D36GTlsONkg9BDZpm9UEA6P3&#10;XTbP82U2INWOUGnv2Xs/BeU64TeNVuGpabwOoqskcwvppHRu4pmtV1BuCVxr1JEG/AOLHozlomeo&#10;ewggdmT+guqNIvTYhJnCPsOmMUqnHribIv+jm+cWnE69sDjenWXy/w9Wfd5/IWHqSi6ksNDziF70&#10;GMR7HMUiqjM4X3LSs+O0MLKbp5w69e4R1TcvLN61YLf6lgiHVkPN7Ir4Mrt4OuH4CLIZPmHNZWAX&#10;MAGNDfVROhZDMDpP6XCeTKSiYsnr/GpecEhxrMiX11f521QDytNzRz580NiLeKkk8egTPOwffYh0&#10;oDylxGoWH0zXpfF39jcHJ0ZPoh8ZT9zDuBmPcmywPnAjhNM28fbzpUX6IcXAm1RJ/30HpKXoPloW&#10;412xWMTVS0YxX+Y5W3QZ2kwGBzgCVjFWJcPpehemfd05MtuWS036W7xlBRuTeotST7SOxHldUsvH&#10;1Y77eGmnrF8fcP0TAAD//wMAUEsDBBQABgAIAAAAIQAyZ9YI3AAAAAoBAAAPAAAAZHJzL2Rvd25y&#10;ZXYueG1sTI/BTsMwEETvSP0Haytxa50EqaEhThUhIXEDUj5gEy9J1NiObKcNf89ygtuM9ml2pjyt&#10;ZhJX8mF0VkG6T0CQ7Zweba/g8/yyewQRIlqNk7Ok4JsCnKrNXYmFdjf7Qdcm9oJDbChQwRDjXEgZ&#10;uoEMhr2byfLty3mDka3vpfZ443AzySxJDtLgaPnDgDM9D9RdmsUoSN5fo8a6piXmoW3eEu3D5ajU&#10;/Xatn0BEWuMfDL/1uTpU3Kl1i9VBTAp2aXZglEWe8ygmsjxj0So4pg8gq1L+n1D9AAAA//8DAFBL&#10;AQItABQABgAIAAAAIQC2gziS/gAAAOEBAAATAAAAAAAAAAAAAAAAAAAAAABbQ29udGVudF9UeXBl&#10;c10ueG1sUEsBAi0AFAAGAAgAAAAhADj9If/WAAAAlAEAAAsAAAAAAAAAAAAAAAAALwEAAF9yZWxz&#10;Ly5yZWxzUEsBAi0AFAAGAAgAAAAhAAXF8eLzAQAAyAMAAA4AAAAAAAAAAAAAAAAALgIAAGRycy9l&#10;Mm9Eb2MueG1sUEsBAi0AFAAGAAgAAAAhADJn1gjcAAAACgEAAA8AAAAAAAAAAAAAAAAATQQAAGRy&#10;cy9kb3ducmV2LnhtbFBLBQYAAAAABAAEAPMAAABWBQAAAAA=&#10;" filled="f" stroked="f">
                <v:textbox inset=",3.5mm,,2.5mm">
                  <w:txbxContent>
                    <w:p w14:paraId="5B71224B" w14:textId="77777777" w:rsidR="005730D6" w:rsidRPr="003442AC" w:rsidRDefault="00180C62" w:rsidP="00001298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0D76D44E" wp14:editId="22BB6CE9">
                            <wp:extent cx="1609725" cy="869539"/>
                            <wp:effectExtent l="0" t="0" r="0" b="6985"/>
                            <wp:docPr id="1" name="Billede 9" descr="SundBy_logo_LightBlue2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9" descr="SundBy_logo_LightBlue2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306" cy="873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6A44B2" wp14:editId="01DA27DA">
                <wp:simplePos x="0" y="0"/>
                <wp:positionH relativeFrom="column">
                  <wp:posOffset>4083050</wp:posOffset>
                </wp:positionH>
                <wp:positionV relativeFrom="paragraph">
                  <wp:posOffset>-374650</wp:posOffset>
                </wp:positionV>
                <wp:extent cx="1960880" cy="891540"/>
                <wp:effectExtent l="0" t="0" r="444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F7019" w14:textId="77777777" w:rsidR="00180C62" w:rsidRDefault="00BA10C9" w:rsidP="00001298">
                            <w:pPr>
                              <w:pStyle w:val="Adresse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Sund By s</w:t>
                            </w:r>
                            <w:r w:rsidR="005730D6">
                              <w:rPr>
                                <w:rFonts w:ascii="Calibri" w:hAnsi="Calibri"/>
                                <w:sz w:val="18"/>
                              </w:rPr>
                              <w:t>ekretariatet</w:t>
                            </w:r>
                            <w:r w:rsidR="005730D6">
                              <w:rPr>
                                <w:rFonts w:ascii="Calibri" w:hAnsi="Calibri"/>
                                <w:sz w:val="18"/>
                              </w:rPr>
                              <w:br/>
                              <w:t>c/o KL-huset</w:t>
                            </w:r>
                            <w:r w:rsidR="005730D6">
                              <w:rPr>
                                <w:rFonts w:ascii="Calibri" w:hAnsi="Calibri"/>
                                <w:sz w:val="18"/>
                              </w:rPr>
                              <w:br/>
                            </w:r>
                            <w:proofErr w:type="spellStart"/>
                            <w:r w:rsidR="005730D6">
                              <w:rPr>
                                <w:rFonts w:ascii="Calibri" w:hAnsi="Calibri"/>
                                <w:sz w:val="18"/>
                              </w:rPr>
                              <w:t>Weidekampsgade</w:t>
                            </w:r>
                            <w:proofErr w:type="spellEnd"/>
                            <w:r w:rsidR="005730D6">
                              <w:rPr>
                                <w:rFonts w:ascii="Calibri" w:hAnsi="Calibri"/>
                                <w:sz w:val="18"/>
                              </w:rPr>
                              <w:t xml:space="preserve"> 10</w:t>
                            </w:r>
                            <w:r w:rsidR="005730D6">
                              <w:rPr>
                                <w:rFonts w:ascii="Calibri" w:hAnsi="Calibri"/>
                                <w:sz w:val="18"/>
                              </w:rPr>
                              <w:br/>
                            </w:r>
                            <w:r w:rsidR="00180C62">
                              <w:rPr>
                                <w:rFonts w:ascii="Calibri" w:hAnsi="Calibri"/>
                                <w:sz w:val="18"/>
                              </w:rPr>
                              <w:t>2300 København S.</w:t>
                            </w:r>
                          </w:p>
                          <w:p w14:paraId="266C35BE" w14:textId="77777777" w:rsidR="005730D6" w:rsidRPr="00DA107E" w:rsidRDefault="00BA10C9" w:rsidP="00001298">
                            <w:pPr>
                              <w:pStyle w:val="Adresse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post@sundbynetvaerket</w:t>
                            </w:r>
                            <w:r w:rsidR="00180C62">
                              <w:rPr>
                                <w:rFonts w:ascii="Calibri" w:hAnsi="Calibri"/>
                                <w:sz w:val="18"/>
                              </w:rPr>
                              <w:t>.dk</w:t>
                            </w:r>
                            <w:r w:rsidR="00180C62">
                              <w:rPr>
                                <w:rFonts w:ascii="Calibri" w:hAnsi="Calibri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A44B2" id="Text Box 6" o:spid="_x0000_s1027" type="#_x0000_t202" style="position:absolute;margin-left:321.5pt;margin-top:-29.5pt;width:154.4pt;height:7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Sg7gEAAM0DAAAOAAAAZHJzL2Uyb0RvYy54bWysU9tu2zAMfR+wfxD0vjjuuiAx4hRdiw4D&#10;ugvQ7gMYWbaF2aJGKbGzrx8lp2m2vRV9EcSLDs8hqfXV2Hdir8kbtKXMZ3MptFVYGduU8sfj3bul&#10;FD6AraBDq0t50F5ebd6+WQ+u0BfYYldpEgxifTG4UrYhuCLLvGp1D36GTlsO1kg9BDapySqCgdH7&#10;LruYzxfZgFQ5QqW9Z+/tFJSbhF/XWoVvde11EF0pmVtIJ6VzG89ss4aiIXCtUUca8AIWPRjLRU9Q&#10;txBA7Mj8B9UbReixDjOFfYZ1bZROGlhNPv9HzUMLTict3BzvTm3yrwervu6/kzBVKd9LYaHnET3q&#10;MYiPOIpF7M7gfMFJD47TwshunnJS6t09qp9eWLxpwTb6mgiHVkPF7PL4Mjt7OuH4CLIdvmDFZWAX&#10;MAGNNfWxddwMweg8pcNpMpGKiiVXi/lyySHFseUq/3CZRpdB8fTakQ+fNPYiXkpJPPmEDvt7HyIb&#10;KJ5SYjGLd6br0vQ7+5eDE6MnsY+EJ+ph3I6pTUlaVLbF6sByCKed4j/AlxbptxQD71Mp/a8dkJai&#10;+2y5Jav8kjmLcG7QubE9N8AqhiplkGK63oRpaXeOTNNypWkIFq+5jbVJCp9ZHenzziThx/2OS3lu&#10;p6znX7j5AwAA//8DAFBLAwQUAAYACAAAACEAOOOY4t4AAAAKAQAADwAAAGRycy9kb3ducmV2Lnht&#10;bEyPy07DMBBF90j8gzWV2LVOoGnTEKdCRXwABYmtE7txVHscxc6Dfj3DCnYzmqs755THxVk26SF0&#10;HgWkmwSYxsarDlsBnx9v6xxYiBKVtB61gG8d4Fjd35WyUH7Gdz2dY8uoBEMhBZgY+4Lz0BjtZNj4&#10;XiPdLn5wMtI6tFwNcqZyZ/ljkuy4kx3SByN7fTK6uZ5HJ6C5ja/5qaun+bb/2teLsdkFrRAPq+Xl&#10;GVjUS/wLwy8+oUNFTLUfUQVmBey2T+QSBayzAw2UOGQpydQC8nQLvCr5f4XqBwAA//8DAFBLAQIt&#10;ABQABgAIAAAAIQC2gziS/gAAAOEBAAATAAAAAAAAAAAAAAAAAAAAAABbQ29udGVudF9UeXBlc10u&#10;eG1sUEsBAi0AFAAGAAgAAAAhADj9If/WAAAAlAEAAAsAAAAAAAAAAAAAAAAALwEAAF9yZWxzLy5y&#10;ZWxzUEsBAi0AFAAGAAgAAAAhALHQVKDuAQAAzQMAAA4AAAAAAAAAAAAAAAAALgIAAGRycy9lMm9E&#10;b2MueG1sUEsBAi0AFAAGAAgAAAAhADjjmOLeAAAACgEAAA8AAAAAAAAAAAAAAAAASAQAAGRycy9k&#10;b3ducmV2LnhtbFBLBQYAAAAABAAEAPMAAABTBQAAAAA=&#10;" filled="f" stroked="f">
                <v:textbox inset=",7.2pt,,7.2pt">
                  <w:txbxContent>
                    <w:p w14:paraId="35AF7019" w14:textId="77777777" w:rsidR="00180C62" w:rsidRDefault="00BA10C9" w:rsidP="00001298">
                      <w:pPr>
                        <w:pStyle w:val="Adresse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Sund By s</w:t>
                      </w:r>
                      <w:r w:rsidR="005730D6">
                        <w:rPr>
                          <w:rFonts w:ascii="Calibri" w:hAnsi="Calibri"/>
                          <w:sz w:val="18"/>
                        </w:rPr>
                        <w:t>ekretariatet</w:t>
                      </w:r>
                      <w:r w:rsidR="005730D6">
                        <w:rPr>
                          <w:rFonts w:ascii="Calibri" w:hAnsi="Calibri"/>
                          <w:sz w:val="18"/>
                        </w:rPr>
                        <w:br/>
                        <w:t>c/o KL-huset</w:t>
                      </w:r>
                      <w:r w:rsidR="005730D6">
                        <w:rPr>
                          <w:rFonts w:ascii="Calibri" w:hAnsi="Calibri"/>
                          <w:sz w:val="18"/>
                        </w:rPr>
                        <w:br/>
                      </w:r>
                      <w:proofErr w:type="spellStart"/>
                      <w:r w:rsidR="005730D6">
                        <w:rPr>
                          <w:rFonts w:ascii="Calibri" w:hAnsi="Calibri"/>
                          <w:sz w:val="18"/>
                        </w:rPr>
                        <w:t>Weidekampsgade</w:t>
                      </w:r>
                      <w:proofErr w:type="spellEnd"/>
                      <w:r w:rsidR="005730D6">
                        <w:rPr>
                          <w:rFonts w:ascii="Calibri" w:hAnsi="Calibri"/>
                          <w:sz w:val="18"/>
                        </w:rPr>
                        <w:t xml:space="preserve"> 10</w:t>
                      </w:r>
                      <w:r w:rsidR="005730D6">
                        <w:rPr>
                          <w:rFonts w:ascii="Calibri" w:hAnsi="Calibri"/>
                          <w:sz w:val="18"/>
                        </w:rPr>
                        <w:br/>
                      </w:r>
                      <w:r w:rsidR="00180C62">
                        <w:rPr>
                          <w:rFonts w:ascii="Calibri" w:hAnsi="Calibri"/>
                          <w:sz w:val="18"/>
                        </w:rPr>
                        <w:t>2300 København S.</w:t>
                      </w:r>
                    </w:p>
                    <w:p w14:paraId="266C35BE" w14:textId="77777777" w:rsidR="005730D6" w:rsidRPr="00DA107E" w:rsidRDefault="00BA10C9" w:rsidP="00001298">
                      <w:pPr>
                        <w:pStyle w:val="Adresse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post@sundbynetvaerket</w:t>
                      </w:r>
                      <w:r w:rsidR="00180C62">
                        <w:rPr>
                          <w:rFonts w:ascii="Calibri" w:hAnsi="Calibri"/>
                          <w:sz w:val="18"/>
                        </w:rPr>
                        <w:t>.dk</w:t>
                      </w:r>
                      <w:r w:rsidR="00180C62">
                        <w:rPr>
                          <w:rFonts w:ascii="Calibri" w:hAnsi="Calibri"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00D3939" w14:textId="77777777" w:rsidR="00001298" w:rsidRPr="007562B8" w:rsidRDefault="00001298" w:rsidP="00001298">
      <w:pPr>
        <w:rPr>
          <w:sz w:val="20"/>
          <w:lang w:val="en-US" w:eastAsia="da-DK"/>
        </w:rPr>
      </w:pPr>
    </w:p>
    <w:p w14:paraId="1658E5B3" w14:textId="77777777" w:rsidR="00131E0C" w:rsidRDefault="00CB384E" w:rsidP="00001298">
      <w:pPr>
        <w:rPr>
          <w:sz w:val="20"/>
          <w:lang w:val="en-US" w:eastAsia="da-DK"/>
        </w:rPr>
      </w:pPr>
      <w:r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378FBE" wp14:editId="539232AF">
                <wp:simplePos x="0" y="0"/>
                <wp:positionH relativeFrom="column">
                  <wp:posOffset>-31750</wp:posOffset>
                </wp:positionH>
                <wp:positionV relativeFrom="paragraph">
                  <wp:posOffset>204470</wp:posOffset>
                </wp:positionV>
                <wp:extent cx="6878955" cy="0"/>
                <wp:effectExtent l="25400" t="33020" r="29845" b="336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95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A0CD1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5pt;margin-top:16.1pt;width:541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3eIgIAADwEAAAOAAAAZHJzL2Uyb0RvYy54bWysU8GO2jAQvVfqP1i+s0nYwIaIsEIJ9LJt&#10;kXb7AcZ2EquJbdmGgKr+e8eGILa9VFUvzjgz8+bNzPPy+dR36MiNFUoWOHmIMeKSKiZkU+Bvb9tJ&#10;hpF1RDLSKckLfOYWP68+flgOOudT1aqOcYMARNp80AVundN5FFna8p7YB6W5BGetTE8cXE0TMUMG&#10;QO+7aBrH82hQhmmjKLcW/lYXJ14F/Lrm1H2ta8sd6goM3Fw4TTj3/oxWS5I3huhW0CsN8g8seiIk&#10;FL1BVcQRdDDiD6heUKOsqt0DVX2k6lpQHnqAbpL4t25eW6J56AWGY/VtTPb/wdIvx51BghV4ipEk&#10;PaxofXAqVEYzP55B2xyiSrkzvkF6kq/6RdHvFklVtkQ2PAS/nTXkJj4jepfiL1ZDkf3wWTGIIYAf&#10;ZnWqTe8hYQroFFZyvq2Enxyi8HOePWWL2QwjOvoiko+J2lj3iaseeaPA1hkimtaVSkpYvDJJKEOO&#10;L9Z5WiQfE3xVqbai68L+O4mGAs/iLI5DhlWdYN7r46xp9mVn0JGAhDaP8zJehybBcx9m1EGygNZy&#10;wjZX2xHRXWyo3kmPB50Bn6t10ciPRbzYZJssnaTT+WaSxlU1WW/LdDLfJk+z6rEqyyr56aklad4K&#10;xrj07Ea9Junf6eH6ci5Kuyn2NofoPXoYGJAdv4F0WK3f5kUXe8XOOzOuHCQagq/Pyb+B+zvY949+&#10;9QsAAP//AwBQSwMEFAAGAAgAAAAhAFgHFwDdAAAACQEAAA8AAABkcnMvZG93bnJldi54bWxMj0FP&#10;g0AQhe8m/ofNmHgx7VKIliBLY0yMjSdL/QEDOwUiO0vYLeC/dxsP9vjmTd77Xr5bTC8mGl1nWcFm&#10;HYEgrq3uuFHwdXxbpSCcR9bYWyYFP+RgV9ze5JhpO/OBptI3IoSwy1BB6/2QSenqlgy6tR2Ig3ey&#10;o0Ef5NhIPeIcwk0v4yh6kgY7Dg0tDvTaUv1dno2C6tM+lJv043SY925qjvtkW76zUvd3y8szCE+L&#10;/3+GC35AhyIwVfbM2oleweoxTPEKkjgGcfGjbZqAqP4ussjl9YLiFwAA//8DAFBLAQItABQABgAI&#10;AAAAIQC2gziS/gAAAOEBAAATAAAAAAAAAAAAAAAAAAAAAABbQ29udGVudF9UeXBlc10ueG1sUEsB&#10;Ai0AFAAGAAgAAAAhADj9If/WAAAAlAEAAAsAAAAAAAAAAAAAAAAALwEAAF9yZWxzLy5yZWxzUEsB&#10;Ai0AFAAGAAgAAAAhACysTd4iAgAAPAQAAA4AAAAAAAAAAAAAAAAALgIAAGRycy9lMm9Eb2MueG1s&#10;UEsBAi0AFAAGAAgAAAAhAFgHFwDdAAAACQEAAA8AAAAAAAAAAAAAAAAAfAQAAGRycy9kb3ducmV2&#10;LnhtbFBLBQYAAAAABAAEAPMAAACGBQAAAAA=&#10;" strokecolor="#e36c0a" strokeweight="4pt"/>
            </w:pict>
          </mc:Fallback>
        </mc:AlternateContent>
      </w:r>
    </w:p>
    <w:p w14:paraId="6B70D205" w14:textId="77777777" w:rsidR="00001298" w:rsidRDefault="00001298" w:rsidP="00131E0C">
      <w:pPr>
        <w:rPr>
          <w:sz w:val="20"/>
          <w:lang w:val="en-US" w:eastAsia="da-DK"/>
        </w:rPr>
      </w:pPr>
    </w:p>
    <w:p w14:paraId="2C78141A" w14:textId="7E695F0B" w:rsidR="0068405B" w:rsidRDefault="00A221FC" w:rsidP="00131E0C">
      <w:pPr>
        <w:rPr>
          <w:b/>
          <w:i/>
          <w:sz w:val="28"/>
          <w:szCs w:val="28"/>
          <w:lang w:eastAsia="da-DK"/>
        </w:rPr>
      </w:pPr>
      <w:r>
        <w:rPr>
          <w:b/>
          <w:sz w:val="28"/>
          <w:szCs w:val="28"/>
          <w:lang w:eastAsia="da-DK"/>
        </w:rPr>
        <w:t>Temag</w:t>
      </w:r>
      <w:r w:rsidR="00131E0C">
        <w:rPr>
          <w:b/>
          <w:sz w:val="28"/>
          <w:szCs w:val="28"/>
          <w:lang w:eastAsia="da-DK"/>
        </w:rPr>
        <w:t xml:space="preserve">ruppemøde </w:t>
      </w:r>
      <w:r>
        <w:rPr>
          <w:b/>
          <w:sz w:val="28"/>
          <w:szCs w:val="28"/>
          <w:lang w:eastAsia="da-DK"/>
        </w:rPr>
        <w:t xml:space="preserve">i </w:t>
      </w:r>
      <w:r w:rsidR="00131E0C" w:rsidRPr="00827224">
        <w:rPr>
          <w:b/>
          <w:i/>
          <w:sz w:val="28"/>
          <w:szCs w:val="28"/>
          <w:lang w:eastAsia="da-DK"/>
        </w:rPr>
        <w:t>Dokumentation og Evaluering</w:t>
      </w:r>
    </w:p>
    <w:p w14:paraId="2B702C46" w14:textId="3E495D23" w:rsidR="00C853B1" w:rsidRPr="00C853B1" w:rsidRDefault="00C853B1" w:rsidP="00131E0C">
      <w:pPr>
        <w:rPr>
          <w:bCs/>
          <w:i/>
          <w:sz w:val="24"/>
          <w:szCs w:val="24"/>
          <w:lang w:eastAsia="da-DK"/>
        </w:rPr>
      </w:pPr>
      <w:r w:rsidRPr="00C853B1">
        <w:rPr>
          <w:bCs/>
          <w:i/>
          <w:sz w:val="24"/>
          <w:szCs w:val="24"/>
          <w:lang w:eastAsia="da-DK"/>
        </w:rPr>
        <w:t xml:space="preserve">Opfølgning på evalueringen af virtuelle omlægning af sundhedsindsatser. </w:t>
      </w:r>
      <w:proofErr w:type="spellStart"/>
      <w:r w:rsidRPr="00C853B1">
        <w:rPr>
          <w:bCs/>
          <w:i/>
          <w:sz w:val="24"/>
          <w:szCs w:val="24"/>
          <w:lang w:eastAsia="da-DK"/>
        </w:rPr>
        <w:t>Casepræsentation</w:t>
      </w:r>
      <w:proofErr w:type="spellEnd"/>
      <w:r w:rsidRPr="00C853B1">
        <w:rPr>
          <w:bCs/>
          <w:i/>
          <w:sz w:val="24"/>
          <w:szCs w:val="24"/>
          <w:lang w:eastAsia="da-DK"/>
        </w:rPr>
        <w:t xml:space="preserve"> af brugen af Sund By Netværkets kommunal</w:t>
      </w:r>
      <w:r w:rsidR="00B12E06">
        <w:rPr>
          <w:bCs/>
          <w:i/>
          <w:sz w:val="24"/>
          <w:szCs w:val="24"/>
          <w:lang w:eastAsia="da-DK"/>
        </w:rPr>
        <w:t>e</w:t>
      </w:r>
      <w:r w:rsidRPr="00C853B1">
        <w:rPr>
          <w:bCs/>
          <w:i/>
          <w:sz w:val="24"/>
          <w:szCs w:val="24"/>
          <w:lang w:eastAsia="da-DK"/>
        </w:rPr>
        <w:t xml:space="preserve"> evalueringsværktøj og præsentation af Det digitale sundhedscenter og deres arbejde med evaluering.</w:t>
      </w:r>
    </w:p>
    <w:p w14:paraId="3E7A81A4" w14:textId="49CD595D" w:rsidR="00F33141" w:rsidRDefault="0068405B" w:rsidP="0060737E">
      <w:pPr>
        <w:spacing w:after="480"/>
        <w:rPr>
          <w:b/>
          <w:sz w:val="24"/>
          <w:szCs w:val="24"/>
          <w:u w:val="single"/>
          <w:lang w:eastAsia="da-DK"/>
        </w:rPr>
      </w:pPr>
      <w:r>
        <w:rPr>
          <w:b/>
          <w:sz w:val="24"/>
          <w:szCs w:val="24"/>
          <w:u w:val="single"/>
          <w:lang w:eastAsia="da-DK"/>
        </w:rPr>
        <w:t>T</w:t>
      </w:r>
      <w:r w:rsidR="00E82E3E">
        <w:rPr>
          <w:b/>
          <w:sz w:val="24"/>
          <w:szCs w:val="24"/>
          <w:u w:val="single"/>
          <w:lang w:eastAsia="da-DK"/>
        </w:rPr>
        <w:t xml:space="preserve">irsdag den 07. </w:t>
      </w:r>
      <w:proofErr w:type="gramStart"/>
      <w:r w:rsidR="00E82E3E">
        <w:rPr>
          <w:b/>
          <w:sz w:val="24"/>
          <w:szCs w:val="24"/>
          <w:u w:val="single"/>
          <w:lang w:eastAsia="da-DK"/>
        </w:rPr>
        <w:t>December</w:t>
      </w:r>
      <w:proofErr w:type="gramEnd"/>
      <w:r w:rsidR="00E82E3E">
        <w:rPr>
          <w:b/>
          <w:sz w:val="24"/>
          <w:szCs w:val="24"/>
          <w:u w:val="single"/>
          <w:lang w:eastAsia="da-DK"/>
        </w:rPr>
        <w:t xml:space="preserve"> 2021</w:t>
      </w:r>
    </w:p>
    <w:p w14:paraId="3B787895" w14:textId="3F343976" w:rsidR="00827224" w:rsidRPr="00F33141" w:rsidRDefault="00F33141" w:rsidP="00131E0C">
      <w:pPr>
        <w:rPr>
          <w:b/>
          <w:sz w:val="26"/>
          <w:szCs w:val="26"/>
          <w:lang w:eastAsia="da-DK"/>
        </w:rPr>
      </w:pPr>
      <w:r>
        <w:rPr>
          <w:b/>
          <w:noProof/>
          <w:sz w:val="26"/>
          <w:szCs w:val="26"/>
          <w:lang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8D4C04" wp14:editId="535771C7">
                <wp:simplePos x="0" y="0"/>
                <wp:positionH relativeFrom="column">
                  <wp:posOffset>-26670</wp:posOffset>
                </wp:positionH>
                <wp:positionV relativeFrom="paragraph">
                  <wp:posOffset>229870</wp:posOffset>
                </wp:positionV>
                <wp:extent cx="1368000" cy="0"/>
                <wp:effectExtent l="0" t="0" r="0" b="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110C3FE" id="Lige forbindels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18.1pt" to="105.6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KJwAEAANIDAAAOAAAAZHJzL2Uyb0RvYy54bWysU9tu2zAMfR+wfxD0vsjpkKAz4vShxfZS&#10;bMEuH6DIVCxAN1Ba7Pz9KMV1i23AsGEvsijyHPKQ9O5ucpadAZMJvuPrVcMZeBV6408d//b1/Ztb&#10;zlKWvpc2eOj4BRK/279+tRtjCzdhCLYHZETiUzvGjg85x1aIpAZwMq1CBE9OHdDJTCaeRI9yJHZn&#10;xU3TbMUYsI8YFKRErw9XJ99Xfq1B5U9aJ8jMdpxqy/XEeh7LKfY72Z5QxsGouQz5D1U4aTwlXage&#10;ZJbsO5pfqJxRGFLQeaWCE0Fro6BqIDXr5ic1XwYZoWqh5qS4tCn9P1r18XxAZvqObzjz0tGIHs0J&#10;GHX8aHwPNgHblC6NMbUUfO8POFspHrBInjS68iUxbKqdvSydhSkzRY/rt9vbpqEBqCefeAZGTPkD&#10;BMfKpePW+CJatvL8mDIlo9CnkPJsPRuJ8V2zqeMTpbJrLfWWLxauYZ9Bk7KSvdLVnYJ7i+wsaRuk&#10;UuDztmijBNZTdIFpY+0CbP4MnOMLFOq+/Q14QdTMwecF7IwP+LvseVrPJetrPJX/Qne5HkN/qVOq&#10;DlqcqnBe8rKZL+0Kf/4V9z8AAAD//wMAUEsDBBQABgAIAAAAIQCHqoNh3AAAAAgBAAAPAAAAZHJz&#10;L2Rvd25yZXYueG1sTI9PT8MwDMXvSHyHyEjctrRlGqg0nRATNwRsA8TRa0xb0ThVk3Xl22O0A5z8&#10;5z09/1ysJtepkYbQejaQzhNQxJW3LdcGXncPsxtQISJb7DyTgW8KsCrPzwrMrT/yhsZtrJWEcMjR&#10;QBNjn2sdqoYchrnviUX79IPDKONQazvgUcJdp7MkWWqHLcuFBnu6b6j62h6cgY82xt2mXVzTyyOu&#10;n+z7+LZOn425vJjubkFFmuKfGX7xBR1KYdr7A9ugOgOzRSZOA1dLqaJnaSrN/rTQZaH/P1D+AAAA&#10;//8DAFBLAQItABQABgAIAAAAIQC2gziS/gAAAOEBAAATAAAAAAAAAAAAAAAAAAAAAABbQ29udGVu&#10;dF9UeXBlc10ueG1sUEsBAi0AFAAGAAgAAAAhADj9If/WAAAAlAEAAAsAAAAAAAAAAAAAAAAALwEA&#10;AF9yZWxzLy5yZWxzUEsBAi0AFAAGAAgAAAAhACudAonAAQAA0gMAAA4AAAAAAAAAAAAAAAAALgIA&#10;AGRycy9lMm9Eb2MueG1sUEsBAi0AFAAGAAgAAAAhAIeqg2HcAAAACAEAAA8AAAAAAAAAAAAAAAAA&#10;GgQAAGRycy9kb3ducmV2LnhtbFBLBQYAAAAABAAEAPMAAAAjBQAAAAA=&#10;" strokecolor="#f68c36 [3049]" strokeweight="1.5pt"/>
            </w:pict>
          </mc:Fallback>
        </mc:AlternateContent>
      </w:r>
      <w:r w:rsidR="00827224" w:rsidRPr="00F33141">
        <w:rPr>
          <w:b/>
          <w:sz w:val="26"/>
          <w:szCs w:val="26"/>
          <w:lang w:eastAsia="da-DK"/>
        </w:rPr>
        <w:t xml:space="preserve">Program for </w:t>
      </w:r>
      <w:r w:rsidR="00A77C7E" w:rsidRPr="00F33141">
        <w:rPr>
          <w:b/>
          <w:sz w:val="26"/>
          <w:szCs w:val="26"/>
          <w:lang w:eastAsia="da-DK"/>
        </w:rPr>
        <w:t>mødet</w:t>
      </w:r>
      <w:bookmarkStart w:id="0" w:name="_GoBack"/>
      <w:bookmarkEnd w:id="0"/>
    </w:p>
    <w:p w14:paraId="3C6B5FC1" w14:textId="790EC7E5" w:rsidR="00197B10" w:rsidRDefault="00827224" w:rsidP="00F3397C">
      <w:pPr>
        <w:pStyle w:val="Almindeligtekst"/>
        <w:spacing w:line="360" w:lineRule="auto"/>
        <w:ind w:left="1440" w:hanging="1440"/>
        <w:rPr>
          <w:b/>
        </w:rPr>
      </w:pPr>
      <w:r>
        <w:rPr>
          <w:b/>
        </w:rPr>
        <w:t xml:space="preserve">Kl. </w:t>
      </w:r>
      <w:r w:rsidR="00A221FC">
        <w:rPr>
          <w:b/>
        </w:rPr>
        <w:t>10.</w:t>
      </w:r>
      <w:r w:rsidR="00E82E3E">
        <w:rPr>
          <w:b/>
        </w:rPr>
        <w:t>0</w:t>
      </w:r>
      <w:r w:rsidR="00A77C7E">
        <w:rPr>
          <w:b/>
        </w:rPr>
        <w:t>0</w:t>
      </w:r>
      <w:r w:rsidR="00131E0C" w:rsidRPr="00827224">
        <w:rPr>
          <w:b/>
        </w:rPr>
        <w:t>-</w:t>
      </w:r>
      <w:r w:rsidR="00A221FC">
        <w:rPr>
          <w:b/>
        </w:rPr>
        <w:t>10.</w:t>
      </w:r>
      <w:r w:rsidR="00E82E3E">
        <w:rPr>
          <w:b/>
        </w:rPr>
        <w:t>05</w:t>
      </w:r>
      <w:r>
        <w:rPr>
          <w:b/>
        </w:rPr>
        <w:tab/>
      </w:r>
      <w:r>
        <w:rPr>
          <w:b/>
        </w:rPr>
        <w:tab/>
      </w:r>
      <w:r w:rsidR="00197B10" w:rsidRPr="00197B10">
        <w:rPr>
          <w:b/>
          <w:sz w:val="24"/>
          <w:szCs w:val="24"/>
        </w:rPr>
        <w:t>Formandskabet byder v</w:t>
      </w:r>
      <w:r w:rsidR="00A221FC" w:rsidRPr="00197B10">
        <w:rPr>
          <w:b/>
          <w:sz w:val="24"/>
          <w:szCs w:val="24"/>
        </w:rPr>
        <w:t>elkom</w:t>
      </w:r>
      <w:r w:rsidR="00197B10" w:rsidRPr="00197B10">
        <w:rPr>
          <w:b/>
          <w:sz w:val="24"/>
          <w:szCs w:val="24"/>
        </w:rPr>
        <w:t>men</w:t>
      </w:r>
      <w:r w:rsidR="00A221FC" w:rsidRPr="00197B10">
        <w:rPr>
          <w:b/>
          <w:sz w:val="24"/>
          <w:szCs w:val="24"/>
        </w:rPr>
        <w:t xml:space="preserve"> og </w:t>
      </w:r>
      <w:r w:rsidR="00197B10">
        <w:rPr>
          <w:b/>
          <w:sz w:val="24"/>
          <w:szCs w:val="24"/>
        </w:rPr>
        <w:t>rammesætter</w:t>
      </w:r>
      <w:r w:rsidR="00A221FC" w:rsidRPr="00197B10">
        <w:rPr>
          <w:b/>
          <w:sz w:val="24"/>
          <w:szCs w:val="24"/>
        </w:rPr>
        <w:t xml:space="preserve"> </w:t>
      </w:r>
      <w:r w:rsidR="00A77C7E" w:rsidRPr="00197B10">
        <w:rPr>
          <w:b/>
          <w:sz w:val="24"/>
          <w:szCs w:val="24"/>
        </w:rPr>
        <w:t>mødet</w:t>
      </w:r>
      <w:r w:rsidR="000911C8">
        <w:rPr>
          <w:b/>
        </w:rPr>
        <w:t xml:space="preserve"> </w:t>
      </w:r>
    </w:p>
    <w:p w14:paraId="62E3F65D" w14:textId="77777777" w:rsidR="00197B10" w:rsidRDefault="00197B10" w:rsidP="00197B10">
      <w:pPr>
        <w:pStyle w:val="Almindeligtekst"/>
        <w:ind w:left="1440" w:firstLine="720"/>
        <w:rPr>
          <w:b/>
        </w:rPr>
      </w:pPr>
      <w:r>
        <w:rPr>
          <w:b/>
        </w:rPr>
        <w:t>V</w:t>
      </w:r>
      <w:r w:rsidR="000911C8">
        <w:rPr>
          <w:b/>
        </w:rPr>
        <w:t xml:space="preserve">. Ditte </w:t>
      </w:r>
      <w:r>
        <w:rPr>
          <w:b/>
        </w:rPr>
        <w:t xml:space="preserve">Kirkegaard Madsen, Aarhus Kommune </w:t>
      </w:r>
      <w:r w:rsidR="000911C8">
        <w:rPr>
          <w:b/>
        </w:rPr>
        <w:t>og Louise</w:t>
      </w:r>
      <w:r>
        <w:rPr>
          <w:b/>
        </w:rPr>
        <w:t xml:space="preserve"> Theilgaard Nikolajsen, Herning</w:t>
      </w:r>
    </w:p>
    <w:p w14:paraId="17B6ADD8" w14:textId="3B55BA97" w:rsidR="00131E0C" w:rsidRPr="00197B10" w:rsidRDefault="00197B10" w:rsidP="00197B10">
      <w:pPr>
        <w:pStyle w:val="Almindeligtekst"/>
        <w:ind w:left="1440" w:firstLine="720"/>
        <w:rPr>
          <w:b/>
        </w:rPr>
      </w:pPr>
      <w:r>
        <w:rPr>
          <w:b/>
        </w:rPr>
        <w:t>Kommune</w:t>
      </w:r>
      <w:r w:rsidR="000911C8">
        <w:rPr>
          <w:b/>
        </w:rPr>
        <w:t xml:space="preserve"> </w:t>
      </w:r>
    </w:p>
    <w:p w14:paraId="2CCEA5B2" w14:textId="45E0260B" w:rsidR="00985F94" w:rsidRPr="00827224" w:rsidRDefault="00985F94" w:rsidP="00131E0C">
      <w:pPr>
        <w:pStyle w:val="Almindeligtekst"/>
        <w:rPr>
          <w:b/>
        </w:rPr>
      </w:pPr>
      <w:r>
        <w:tab/>
      </w:r>
      <w:r>
        <w:tab/>
      </w:r>
      <w:r>
        <w:tab/>
      </w:r>
      <w:r>
        <w:tab/>
      </w:r>
    </w:p>
    <w:p w14:paraId="5637F668" w14:textId="77777777" w:rsidR="00827224" w:rsidRPr="00827224" w:rsidRDefault="00827224" w:rsidP="00131E0C">
      <w:pPr>
        <w:pStyle w:val="Almindeligtekst"/>
        <w:rPr>
          <w:b/>
        </w:rPr>
      </w:pPr>
    </w:p>
    <w:p w14:paraId="47B6FC61" w14:textId="7FDB9F22" w:rsidR="00197B10" w:rsidRPr="00197B10" w:rsidRDefault="00196F98" w:rsidP="00197B10">
      <w:pPr>
        <w:pStyle w:val="Almindeligtekst"/>
        <w:spacing w:after="120"/>
        <w:ind w:left="2160" w:hanging="2160"/>
        <w:rPr>
          <w:b/>
          <w:sz w:val="24"/>
          <w:szCs w:val="24"/>
        </w:rPr>
      </w:pPr>
      <w:r>
        <w:rPr>
          <w:b/>
        </w:rPr>
        <w:t xml:space="preserve">Kl. </w:t>
      </w:r>
      <w:r w:rsidR="00A221FC">
        <w:rPr>
          <w:b/>
        </w:rPr>
        <w:t>10</w:t>
      </w:r>
      <w:r>
        <w:rPr>
          <w:b/>
        </w:rPr>
        <w:t>.</w:t>
      </w:r>
      <w:r w:rsidR="00E82E3E">
        <w:rPr>
          <w:b/>
        </w:rPr>
        <w:t>05</w:t>
      </w:r>
      <w:r>
        <w:rPr>
          <w:b/>
        </w:rPr>
        <w:t>-</w:t>
      </w:r>
      <w:r w:rsidR="00E82E3E">
        <w:rPr>
          <w:b/>
        </w:rPr>
        <w:t>10.</w:t>
      </w:r>
      <w:r w:rsidR="00B12E06">
        <w:rPr>
          <w:b/>
        </w:rPr>
        <w:t>20</w:t>
      </w:r>
      <w:r>
        <w:rPr>
          <w:b/>
        </w:rPr>
        <w:tab/>
      </w:r>
      <w:r w:rsidR="00197B10" w:rsidRPr="00197B10">
        <w:rPr>
          <w:b/>
          <w:sz w:val="24"/>
          <w:szCs w:val="24"/>
        </w:rPr>
        <w:t>Sund By Netværkets kommunale Evalueringsværktøj – case præsentation</w:t>
      </w:r>
    </w:p>
    <w:p w14:paraId="3BF4E3CD" w14:textId="26733FBD" w:rsidR="00196F98" w:rsidRPr="00197B10" w:rsidRDefault="00197B10" w:rsidP="00197B10">
      <w:pPr>
        <w:pStyle w:val="Almindeligtekst"/>
        <w:spacing w:after="120"/>
        <w:ind w:left="2160"/>
        <w:rPr>
          <w:b/>
        </w:rPr>
      </w:pPr>
      <w:r>
        <w:rPr>
          <w:b/>
        </w:rPr>
        <w:t xml:space="preserve">Præsentation </w:t>
      </w:r>
      <w:r w:rsidR="000911C8">
        <w:rPr>
          <w:b/>
        </w:rPr>
        <w:t xml:space="preserve">af </w:t>
      </w:r>
      <w:r w:rsidR="00E82E3E">
        <w:rPr>
          <w:b/>
        </w:rPr>
        <w:t>indsatsen `</w:t>
      </w:r>
      <w:r w:rsidR="00E82E3E" w:rsidRPr="00E4671C">
        <w:rPr>
          <w:b/>
          <w:i/>
          <w:iCs/>
        </w:rPr>
        <w:t>Toptunet uddannelsesmiljø</w:t>
      </w:r>
      <w:r w:rsidR="00E82E3E">
        <w:rPr>
          <w:b/>
        </w:rPr>
        <w:t>´</w:t>
      </w:r>
      <w:r>
        <w:rPr>
          <w:b/>
        </w:rPr>
        <w:t xml:space="preserve"> </w:t>
      </w:r>
      <w:r w:rsidR="000911C8">
        <w:rPr>
          <w:b/>
        </w:rPr>
        <w:t xml:space="preserve">v. </w:t>
      </w:r>
      <w:r w:rsidR="00A77C7E">
        <w:rPr>
          <w:b/>
        </w:rPr>
        <w:t>Louise</w:t>
      </w:r>
      <w:r>
        <w:rPr>
          <w:b/>
        </w:rPr>
        <w:t xml:space="preserve"> Theilgaard Nikolajsen, Herning Kommune, hvor systematikken i evalueringsværktøjet er anvendt</w:t>
      </w:r>
      <w:r w:rsidR="00196F98">
        <w:t xml:space="preserve"> </w:t>
      </w:r>
    </w:p>
    <w:p w14:paraId="2E559F12" w14:textId="274F8322" w:rsidR="00E82E3E" w:rsidRDefault="00A77C7E" w:rsidP="00F33141">
      <w:pPr>
        <w:autoSpaceDE w:val="0"/>
        <w:autoSpaceDN w:val="0"/>
        <w:adjustRightInd w:val="0"/>
        <w:spacing w:after="240" w:line="276" w:lineRule="auto"/>
        <w:ind w:left="2160"/>
        <w:rPr>
          <w:rFonts w:cstheme="minorHAnsi"/>
        </w:rPr>
      </w:pPr>
      <w:r>
        <w:t xml:space="preserve">Temagruppens </w:t>
      </w:r>
      <w:r w:rsidR="000911C8">
        <w:t>kvalificerende værktøj til kommunal praksisnær evaluering</w:t>
      </w:r>
      <w:r w:rsidR="00F33141">
        <w:t xml:space="preserve"> er udarbejdet </w:t>
      </w:r>
      <w:r w:rsidR="000572E6">
        <w:t>i samarbejde</w:t>
      </w:r>
      <w:r w:rsidR="00F33141">
        <w:t xml:space="preserve"> med</w:t>
      </w:r>
      <w:r w:rsidR="000572E6">
        <w:t xml:space="preserve"> </w:t>
      </w:r>
      <w:r w:rsidR="000572E6">
        <w:rPr>
          <w:rFonts w:cstheme="minorHAnsi"/>
        </w:rPr>
        <w:t>Statens Institut for Folkesundhed og Steno Diabetes Center Copenhagen</w:t>
      </w:r>
      <w:r>
        <w:rPr>
          <w:rFonts w:cstheme="minorHAnsi"/>
        </w:rPr>
        <w:t xml:space="preserve"> </w:t>
      </w:r>
    </w:p>
    <w:p w14:paraId="0C65B3A7" w14:textId="63A9C69B" w:rsidR="00812EF5" w:rsidRPr="00F3397C" w:rsidRDefault="00A77C7E" w:rsidP="00812EF5">
      <w:pPr>
        <w:autoSpaceDE w:val="0"/>
        <w:autoSpaceDN w:val="0"/>
        <w:adjustRightInd w:val="0"/>
        <w:spacing w:after="240" w:line="360" w:lineRule="auto"/>
        <w:ind w:left="2160"/>
      </w:pPr>
      <w:r w:rsidRPr="00A77C7E">
        <w:rPr>
          <w:i/>
          <w:iCs/>
        </w:rPr>
        <w:t>H</w:t>
      </w:r>
      <w:r w:rsidR="000911C8" w:rsidRPr="00A77C7E">
        <w:rPr>
          <w:i/>
          <w:iCs/>
        </w:rPr>
        <w:t>v</w:t>
      </w:r>
      <w:r w:rsidR="000911C8">
        <w:rPr>
          <w:i/>
          <w:iCs/>
        </w:rPr>
        <w:t>ad virker, for hvem, og under hvilke omstændigheder?</w:t>
      </w:r>
      <w:r w:rsidR="000911C8">
        <w:t xml:space="preserve">   </w:t>
      </w:r>
    </w:p>
    <w:p w14:paraId="31CC29DE" w14:textId="1315A59F" w:rsidR="00E4671C" w:rsidRDefault="00827224" w:rsidP="00F3397C">
      <w:pPr>
        <w:pStyle w:val="Almindeligtekst"/>
        <w:spacing w:after="120"/>
        <w:ind w:left="2160" w:hanging="2160"/>
        <w:rPr>
          <w:b/>
          <w:bCs/>
          <w:sz w:val="24"/>
          <w:szCs w:val="24"/>
        </w:rPr>
      </w:pPr>
      <w:r>
        <w:rPr>
          <w:b/>
        </w:rPr>
        <w:t xml:space="preserve">Kl. </w:t>
      </w:r>
      <w:r w:rsidR="00131E0C" w:rsidRPr="00827224">
        <w:rPr>
          <w:b/>
        </w:rPr>
        <w:t>1</w:t>
      </w:r>
      <w:r w:rsidR="00E82E3E">
        <w:rPr>
          <w:b/>
        </w:rPr>
        <w:t>0.</w:t>
      </w:r>
      <w:r w:rsidR="00B12E06">
        <w:rPr>
          <w:b/>
        </w:rPr>
        <w:t>20</w:t>
      </w:r>
      <w:r w:rsidR="00131E0C" w:rsidRPr="00827224">
        <w:rPr>
          <w:b/>
        </w:rPr>
        <w:t>-1</w:t>
      </w:r>
      <w:r w:rsidR="00A221FC">
        <w:rPr>
          <w:b/>
        </w:rPr>
        <w:t>1.</w:t>
      </w:r>
      <w:r w:rsidR="00B12E06">
        <w:rPr>
          <w:b/>
        </w:rPr>
        <w:t>00</w:t>
      </w:r>
      <w:r>
        <w:tab/>
      </w:r>
      <w:r w:rsidR="00E82E3E" w:rsidRPr="00197B10">
        <w:rPr>
          <w:b/>
          <w:bCs/>
          <w:sz w:val="24"/>
          <w:szCs w:val="24"/>
        </w:rPr>
        <w:t xml:space="preserve">Det </w:t>
      </w:r>
      <w:r w:rsidR="00E4671C" w:rsidRPr="00197B10">
        <w:rPr>
          <w:b/>
          <w:bCs/>
          <w:sz w:val="24"/>
          <w:szCs w:val="24"/>
        </w:rPr>
        <w:t>D</w:t>
      </w:r>
      <w:r w:rsidR="00E82E3E" w:rsidRPr="00197B10">
        <w:rPr>
          <w:b/>
          <w:bCs/>
          <w:sz w:val="24"/>
          <w:szCs w:val="24"/>
        </w:rPr>
        <w:t xml:space="preserve">igitale </w:t>
      </w:r>
      <w:r w:rsidR="00E4671C" w:rsidRPr="00197B10">
        <w:rPr>
          <w:b/>
          <w:bCs/>
          <w:sz w:val="24"/>
          <w:szCs w:val="24"/>
        </w:rPr>
        <w:t>S</w:t>
      </w:r>
      <w:r w:rsidR="00E82E3E" w:rsidRPr="00197B10">
        <w:rPr>
          <w:b/>
          <w:bCs/>
          <w:sz w:val="24"/>
          <w:szCs w:val="24"/>
        </w:rPr>
        <w:t xml:space="preserve">undhedscenter </w:t>
      </w:r>
      <w:r w:rsidR="00197B10">
        <w:rPr>
          <w:b/>
          <w:bCs/>
          <w:sz w:val="24"/>
          <w:szCs w:val="24"/>
        </w:rPr>
        <w:t xml:space="preserve">– præsentation af partnerskabet og deres arbejde med evaluering </w:t>
      </w:r>
    </w:p>
    <w:p w14:paraId="4D53C5D2" w14:textId="64DA774C" w:rsidR="00197B10" w:rsidRDefault="00197B10" w:rsidP="00C9568C">
      <w:pPr>
        <w:pStyle w:val="Almindeligtekst"/>
        <w:ind w:left="2160" w:hanging="2160"/>
        <w:rPr>
          <w:b/>
        </w:rPr>
      </w:pPr>
      <w:r>
        <w:rPr>
          <w:b/>
        </w:rPr>
        <w:tab/>
      </w:r>
      <w:r w:rsidR="00F3397C">
        <w:rPr>
          <w:b/>
        </w:rPr>
        <w:t xml:space="preserve">IT-projektleder </w:t>
      </w:r>
      <w:proofErr w:type="spellStart"/>
      <w:r>
        <w:rPr>
          <w:b/>
        </w:rPr>
        <w:t>Anna-Britt</w:t>
      </w:r>
      <w:proofErr w:type="spellEnd"/>
      <w:r w:rsidR="00F3397C">
        <w:rPr>
          <w:b/>
        </w:rPr>
        <w:t xml:space="preserve"> Krog giver en præsentation af partnerskabet og fortæller</w:t>
      </w:r>
      <w:r w:rsidR="008D1595">
        <w:rPr>
          <w:b/>
        </w:rPr>
        <w:t xml:space="preserve"> lidt om</w:t>
      </w:r>
      <w:r w:rsidR="00F3397C">
        <w:rPr>
          <w:b/>
        </w:rPr>
        <w:t xml:space="preserve"> hvordan de arbejder med dokumentation og evaluering i et læringsperspektiv</w:t>
      </w:r>
    </w:p>
    <w:p w14:paraId="1DDF9002" w14:textId="77777777" w:rsidR="00F3397C" w:rsidRDefault="00F3397C" w:rsidP="00C9568C">
      <w:pPr>
        <w:pStyle w:val="Almindeligtekst"/>
        <w:ind w:left="2160" w:hanging="2160"/>
        <w:rPr>
          <w:b/>
        </w:rPr>
      </w:pPr>
    </w:p>
    <w:p w14:paraId="5461C5E1" w14:textId="2FE23585" w:rsidR="00F3397C" w:rsidRPr="00197B10" w:rsidRDefault="00F3397C" w:rsidP="00C9568C">
      <w:pPr>
        <w:pStyle w:val="Almindeligtekst"/>
        <w:ind w:left="2160" w:hanging="2160"/>
        <w:rPr>
          <w:b/>
          <w:bCs/>
          <w:sz w:val="24"/>
          <w:szCs w:val="24"/>
        </w:rPr>
      </w:pPr>
      <w:r>
        <w:rPr>
          <w:b/>
        </w:rPr>
        <w:tab/>
      </w:r>
      <w:r w:rsidRPr="00F3397C">
        <w:rPr>
          <w:rFonts w:eastAsia="Cambria" w:cs="Times New Roman"/>
          <w:i/>
          <w:iCs/>
          <w:szCs w:val="20"/>
        </w:rPr>
        <w:t xml:space="preserve">Digitale løsninger til sundhedsfremme og forebyggelse </w:t>
      </w:r>
    </w:p>
    <w:p w14:paraId="26F677E4" w14:textId="77777777" w:rsidR="00197B10" w:rsidRPr="00197B10" w:rsidRDefault="00197B10" w:rsidP="00197B10">
      <w:pPr>
        <w:pStyle w:val="Almindeligtekst"/>
        <w:ind w:left="2520"/>
        <w:rPr>
          <w:b/>
          <w:bCs/>
        </w:rPr>
      </w:pPr>
    </w:p>
    <w:p w14:paraId="272CF54A" w14:textId="24A45FCA" w:rsidR="00C9568C" w:rsidRPr="00F3397C" w:rsidRDefault="00F3397C" w:rsidP="00F3397C">
      <w:pPr>
        <w:pStyle w:val="Almindeligtekst"/>
        <w:ind w:left="2160" w:hanging="2160"/>
        <w:rPr>
          <w:b/>
          <w:bCs/>
        </w:rPr>
      </w:pPr>
      <w:r>
        <w:rPr>
          <w:b/>
          <w:bCs/>
        </w:rPr>
        <w:tab/>
      </w:r>
    </w:p>
    <w:p w14:paraId="701E7676" w14:textId="123960F5" w:rsidR="0060737E" w:rsidRPr="00F3397C" w:rsidRDefault="00C9568C" w:rsidP="00812EF5">
      <w:pPr>
        <w:ind w:left="2160" w:hanging="2160"/>
        <w:rPr>
          <w:u w:val="single"/>
        </w:rPr>
      </w:pPr>
      <w:r w:rsidRPr="00EF7590">
        <w:rPr>
          <w:b/>
          <w:bCs/>
        </w:rPr>
        <w:t>1</w:t>
      </w:r>
      <w:r w:rsidR="007E553C">
        <w:rPr>
          <w:b/>
          <w:bCs/>
        </w:rPr>
        <w:t>1</w:t>
      </w:r>
      <w:r w:rsidRPr="00EF7590">
        <w:rPr>
          <w:b/>
          <w:bCs/>
        </w:rPr>
        <w:t>.</w:t>
      </w:r>
      <w:r w:rsidR="00B12E06">
        <w:rPr>
          <w:b/>
          <w:bCs/>
        </w:rPr>
        <w:t>0</w:t>
      </w:r>
      <w:r w:rsidRPr="00EF7590">
        <w:rPr>
          <w:b/>
          <w:bCs/>
        </w:rPr>
        <w:t>0- 1</w:t>
      </w:r>
      <w:r w:rsidR="007E553C">
        <w:rPr>
          <w:b/>
          <w:bCs/>
        </w:rPr>
        <w:t>1.</w:t>
      </w:r>
      <w:r w:rsidR="00B12E06">
        <w:rPr>
          <w:b/>
          <w:bCs/>
        </w:rPr>
        <w:t>20</w:t>
      </w:r>
      <w:r w:rsidR="00812EF5">
        <w:rPr>
          <w:b/>
          <w:bCs/>
        </w:rPr>
        <w:tab/>
      </w:r>
      <w:r w:rsidR="0060737E" w:rsidRPr="00F3397C">
        <w:rPr>
          <w:u w:val="single"/>
        </w:rPr>
        <w:t xml:space="preserve">Netværksspørgsmål – omlægning og evaluering af virtuelle sundhedstilbud  </w:t>
      </w:r>
    </w:p>
    <w:p w14:paraId="5BB3837A" w14:textId="77777777" w:rsidR="0060737E" w:rsidRPr="00F3397C" w:rsidRDefault="0060737E" w:rsidP="0060737E">
      <w:pPr>
        <w:pStyle w:val="Listeafsnit"/>
        <w:numPr>
          <w:ilvl w:val="0"/>
          <w:numId w:val="19"/>
        </w:numPr>
        <w:rPr>
          <w:rFonts w:eastAsia="Times New Roman"/>
        </w:rPr>
      </w:pPr>
      <w:r w:rsidRPr="00F3397C">
        <w:rPr>
          <w:rFonts w:eastAsia="Times New Roman"/>
          <w:i/>
          <w:iCs/>
        </w:rPr>
        <w:t xml:space="preserve">Hvad er jeres tanker og erfaringer </w:t>
      </w:r>
      <w:proofErr w:type="gramStart"/>
      <w:r w:rsidRPr="00F3397C">
        <w:rPr>
          <w:rFonts w:eastAsia="Times New Roman"/>
          <w:i/>
          <w:iCs/>
        </w:rPr>
        <w:t>omkring</w:t>
      </w:r>
      <w:proofErr w:type="gramEnd"/>
      <w:r w:rsidRPr="00F3397C">
        <w:rPr>
          <w:rFonts w:eastAsia="Times New Roman"/>
          <w:i/>
          <w:iCs/>
        </w:rPr>
        <w:t xml:space="preserve"> dokumentationen og evalueringen af virtuelle sundhedsfremme- og forebyggelsestilbud?</w:t>
      </w:r>
    </w:p>
    <w:p w14:paraId="10C7CDD8" w14:textId="77777777" w:rsidR="0060737E" w:rsidRPr="00F3397C" w:rsidRDefault="0060737E" w:rsidP="0060737E">
      <w:pPr>
        <w:pStyle w:val="Listeafsnit"/>
        <w:numPr>
          <w:ilvl w:val="0"/>
          <w:numId w:val="19"/>
        </w:numPr>
        <w:spacing w:after="0"/>
        <w:rPr>
          <w:rFonts w:eastAsia="Times New Roman"/>
        </w:rPr>
      </w:pPr>
      <w:r w:rsidRPr="00F3397C">
        <w:rPr>
          <w:rFonts w:eastAsia="Times New Roman"/>
          <w:i/>
          <w:iCs/>
        </w:rPr>
        <w:t xml:space="preserve">Hvad har I opnået af viden </w:t>
      </w:r>
      <w:proofErr w:type="gramStart"/>
      <w:r w:rsidRPr="00F3397C">
        <w:rPr>
          <w:rFonts w:eastAsia="Times New Roman"/>
          <w:i/>
          <w:iCs/>
        </w:rPr>
        <w:t>omkring</w:t>
      </w:r>
      <w:proofErr w:type="gramEnd"/>
      <w:r w:rsidRPr="00F3397C">
        <w:rPr>
          <w:rFonts w:eastAsia="Times New Roman"/>
          <w:i/>
          <w:iCs/>
        </w:rPr>
        <w:t xml:space="preserve"> ”Hvad virker for hvem og under hvilke omstændigheder?” ift. mødets overskrift, som I gerne vil dele med Temagruppen?</w:t>
      </w:r>
    </w:p>
    <w:p w14:paraId="3C23902E" w14:textId="77777777" w:rsidR="0060737E" w:rsidRPr="00F3397C" w:rsidRDefault="0060737E" w:rsidP="00F3397C">
      <w:pPr>
        <w:ind w:left="2160"/>
        <w:rPr>
          <w:b/>
          <w:bCs/>
          <w:szCs w:val="22"/>
        </w:rPr>
      </w:pPr>
    </w:p>
    <w:p w14:paraId="4CF03DEE" w14:textId="124DEC0C" w:rsidR="00F3397C" w:rsidRDefault="00C9568C" w:rsidP="00F3397C">
      <w:pPr>
        <w:pStyle w:val="Almindeligtekst"/>
        <w:spacing w:after="120"/>
        <w:ind w:left="2160" w:hanging="2160"/>
        <w:rPr>
          <w:b/>
        </w:rPr>
      </w:pPr>
      <w:r w:rsidRPr="00EF7590">
        <w:rPr>
          <w:b/>
          <w:bCs/>
        </w:rPr>
        <w:t>1</w:t>
      </w:r>
      <w:r w:rsidR="007E553C">
        <w:rPr>
          <w:b/>
          <w:bCs/>
        </w:rPr>
        <w:t>1</w:t>
      </w:r>
      <w:r w:rsidRPr="00EF7590">
        <w:rPr>
          <w:b/>
          <w:bCs/>
        </w:rPr>
        <w:t>.</w:t>
      </w:r>
      <w:r w:rsidR="00B12E06">
        <w:rPr>
          <w:b/>
          <w:bCs/>
        </w:rPr>
        <w:t>20</w:t>
      </w:r>
      <w:r w:rsidRPr="00EF7590">
        <w:rPr>
          <w:b/>
          <w:bCs/>
        </w:rPr>
        <w:t>– 1</w:t>
      </w:r>
      <w:r w:rsidR="00B12E06">
        <w:rPr>
          <w:b/>
          <w:bCs/>
        </w:rPr>
        <w:t>1:30</w:t>
      </w:r>
      <w:r w:rsidR="00EF7590" w:rsidRPr="00EF7590">
        <w:rPr>
          <w:b/>
          <w:bCs/>
        </w:rPr>
        <w:tab/>
      </w:r>
      <w:r w:rsidR="007E553C" w:rsidRPr="00F3397C">
        <w:rPr>
          <w:b/>
          <w:sz w:val="24"/>
          <w:szCs w:val="24"/>
        </w:rPr>
        <w:t xml:space="preserve">Afrunding og tak for i dag v. </w:t>
      </w:r>
      <w:r w:rsidR="00F3397C" w:rsidRPr="00F3397C">
        <w:rPr>
          <w:b/>
          <w:sz w:val="24"/>
          <w:szCs w:val="24"/>
        </w:rPr>
        <w:t>Formandskabet</w:t>
      </w:r>
      <w:r w:rsidR="00F3397C">
        <w:rPr>
          <w:b/>
        </w:rPr>
        <w:t xml:space="preserve"> </w:t>
      </w:r>
    </w:p>
    <w:p w14:paraId="099DED4C" w14:textId="20513471" w:rsidR="0060737E" w:rsidRDefault="00F3397C" w:rsidP="0060737E">
      <w:pPr>
        <w:pStyle w:val="Almindeligtekst"/>
        <w:spacing w:line="360" w:lineRule="auto"/>
        <w:ind w:left="2160"/>
        <w:rPr>
          <w:b/>
        </w:rPr>
      </w:pPr>
      <w:r w:rsidRPr="00EF7590">
        <w:rPr>
          <w:b/>
          <w:bCs/>
        </w:rPr>
        <w:t>Opsamling i plenum</w:t>
      </w:r>
      <w:r>
        <w:rPr>
          <w:b/>
          <w:bCs/>
        </w:rPr>
        <w:t xml:space="preserve"> og præsentation af temaet for næste Temagruppegruppemøde</w:t>
      </w:r>
    </w:p>
    <w:sectPr w:rsidR="0060737E" w:rsidSect="00001298">
      <w:footerReference w:type="even" r:id="rId12"/>
      <w:footerReference w:type="default" r:id="rId13"/>
      <w:pgSz w:w="11906" w:h="16838"/>
      <w:pgMar w:top="1134" w:right="851" w:bottom="1701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07F46" w14:textId="77777777" w:rsidR="00B805FD" w:rsidRDefault="00B805FD" w:rsidP="0003689D">
      <w:pPr>
        <w:spacing w:after="0"/>
      </w:pPr>
      <w:r>
        <w:separator/>
      </w:r>
    </w:p>
  </w:endnote>
  <w:endnote w:type="continuationSeparator" w:id="0">
    <w:p w14:paraId="3EFC5DFA" w14:textId="77777777" w:rsidR="00B805FD" w:rsidRDefault="00B805FD" w:rsidP="000368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FC3D0" w14:textId="77777777" w:rsidR="005730D6" w:rsidRDefault="005730D6" w:rsidP="0000129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F67EDDC" w14:textId="77777777" w:rsidR="005730D6" w:rsidRDefault="005730D6" w:rsidP="0000129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80546" w14:textId="77777777" w:rsidR="005730D6" w:rsidRPr="00C60288" w:rsidRDefault="005730D6" w:rsidP="00001298">
    <w:pPr>
      <w:pStyle w:val="Sidefod"/>
      <w:framePr w:wrap="around" w:vAnchor="text" w:hAnchor="margin" w:xAlign="right" w:y="1"/>
      <w:rPr>
        <w:rStyle w:val="Sidetal"/>
        <w:b/>
        <w:color w:val="8DB3E2"/>
      </w:rPr>
    </w:pPr>
    <w:r w:rsidRPr="00C60288">
      <w:rPr>
        <w:rStyle w:val="Sidetal"/>
        <w:b/>
        <w:color w:val="8DB3E2"/>
      </w:rPr>
      <w:fldChar w:fldCharType="begin"/>
    </w:r>
    <w:r w:rsidRPr="00C60288">
      <w:rPr>
        <w:rStyle w:val="Sidetal"/>
        <w:b/>
        <w:color w:val="8DB3E2"/>
      </w:rPr>
      <w:instrText xml:space="preserve">PAGE  </w:instrText>
    </w:r>
    <w:r w:rsidRPr="00C60288">
      <w:rPr>
        <w:rStyle w:val="Sidetal"/>
        <w:b/>
        <w:color w:val="8DB3E2"/>
      </w:rPr>
      <w:fldChar w:fldCharType="separate"/>
    </w:r>
    <w:r w:rsidR="00B07659">
      <w:rPr>
        <w:rStyle w:val="Sidetal"/>
        <w:b/>
        <w:noProof/>
        <w:color w:val="8DB3E2"/>
      </w:rPr>
      <w:t>1</w:t>
    </w:r>
    <w:r w:rsidRPr="00C60288">
      <w:rPr>
        <w:rStyle w:val="Sidetal"/>
        <w:b/>
        <w:color w:val="8DB3E2"/>
      </w:rPr>
      <w:fldChar w:fldCharType="end"/>
    </w:r>
  </w:p>
  <w:p w14:paraId="34BF00DC" w14:textId="77777777" w:rsidR="005730D6" w:rsidRPr="00DA107E" w:rsidRDefault="005730D6" w:rsidP="00001298">
    <w:pPr>
      <w:pStyle w:val="Sidefod"/>
      <w:tabs>
        <w:tab w:val="clear" w:pos="4819"/>
        <w:tab w:val="center" w:pos="5103"/>
      </w:tabs>
      <w:ind w:right="360"/>
      <w:rPr>
        <w:b/>
        <w:color w:val="8DB3E2"/>
        <w:sz w:val="18"/>
      </w:rPr>
    </w:pPr>
    <w:r>
      <w:rPr>
        <w:b/>
        <w:color w:val="8DB3E2"/>
        <w:sz w:val="18"/>
      </w:rPr>
      <w:t>www.sund-by-net.dk</w:t>
    </w:r>
    <w:r>
      <w:rPr>
        <w:b/>
        <w:color w:val="8DB3E2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F1E3A" w14:textId="77777777" w:rsidR="00B805FD" w:rsidRDefault="00B805FD" w:rsidP="0003689D">
      <w:pPr>
        <w:spacing w:after="0"/>
      </w:pPr>
      <w:r>
        <w:separator/>
      </w:r>
    </w:p>
  </w:footnote>
  <w:footnote w:type="continuationSeparator" w:id="0">
    <w:p w14:paraId="72178555" w14:textId="77777777" w:rsidR="00B805FD" w:rsidRDefault="00B805FD" w:rsidP="000368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8C9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5A8D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3C68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37AB6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ACE10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9A273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1A2D7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680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48452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F543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B746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580618"/>
    <w:multiLevelType w:val="hybridMultilevel"/>
    <w:tmpl w:val="C04CA714"/>
    <w:lvl w:ilvl="0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05DE3FD9"/>
    <w:multiLevelType w:val="hybridMultilevel"/>
    <w:tmpl w:val="3DDEEBEE"/>
    <w:lvl w:ilvl="0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3D60947"/>
    <w:multiLevelType w:val="hybridMultilevel"/>
    <w:tmpl w:val="37E495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541C5"/>
    <w:multiLevelType w:val="hybridMultilevel"/>
    <w:tmpl w:val="EAC645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F05DC"/>
    <w:multiLevelType w:val="hybridMultilevel"/>
    <w:tmpl w:val="772E91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E47CE"/>
    <w:multiLevelType w:val="multilevel"/>
    <w:tmpl w:val="DF8CC08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612A0A"/>
    <w:multiLevelType w:val="hybridMultilevel"/>
    <w:tmpl w:val="71D0A8EA"/>
    <w:lvl w:ilvl="0" w:tplc="84BA7DAA">
      <w:start w:val="10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C803354"/>
    <w:multiLevelType w:val="hybridMultilevel"/>
    <w:tmpl w:val="DC1CD240"/>
    <w:lvl w:ilvl="0" w:tplc="781E969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257B1"/>
    <w:multiLevelType w:val="hybridMultilevel"/>
    <w:tmpl w:val="05EA2B12"/>
    <w:lvl w:ilvl="0" w:tplc="FDA8A3A2">
      <w:start w:val="11"/>
      <w:numFmt w:val="bullet"/>
      <w:lvlText w:val="-"/>
      <w:lvlJc w:val="left"/>
      <w:pPr>
        <w:ind w:left="2160" w:hanging="360"/>
      </w:pPr>
      <w:rPr>
        <w:rFonts w:ascii="Calibri" w:eastAsia="Cambr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6"/>
  </w:num>
  <w:num w:numId="16">
    <w:abstractNumId w:val="11"/>
  </w:num>
  <w:num w:numId="17">
    <w:abstractNumId w:val="13"/>
  </w:num>
  <w:num w:numId="18">
    <w:abstractNumId w:val="17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A2"/>
    <w:rsid w:val="00001298"/>
    <w:rsid w:val="0003689D"/>
    <w:rsid w:val="000572E6"/>
    <w:rsid w:val="00083CDB"/>
    <w:rsid w:val="000911C8"/>
    <w:rsid w:val="000A3B51"/>
    <w:rsid w:val="000F0DF3"/>
    <w:rsid w:val="000F798A"/>
    <w:rsid w:val="00131E0C"/>
    <w:rsid w:val="001625B2"/>
    <w:rsid w:val="00180C62"/>
    <w:rsid w:val="00196F98"/>
    <w:rsid w:val="00197B10"/>
    <w:rsid w:val="001B0BAA"/>
    <w:rsid w:val="001C64FD"/>
    <w:rsid w:val="00237B60"/>
    <w:rsid w:val="00280140"/>
    <w:rsid w:val="002F2D16"/>
    <w:rsid w:val="00307F98"/>
    <w:rsid w:val="003336A2"/>
    <w:rsid w:val="003613D1"/>
    <w:rsid w:val="003D4E3F"/>
    <w:rsid w:val="004218F3"/>
    <w:rsid w:val="00422FD8"/>
    <w:rsid w:val="004A5720"/>
    <w:rsid w:val="0054116D"/>
    <w:rsid w:val="005730D6"/>
    <w:rsid w:val="005B25E6"/>
    <w:rsid w:val="0060737E"/>
    <w:rsid w:val="0064204F"/>
    <w:rsid w:val="0067799C"/>
    <w:rsid w:val="0068405B"/>
    <w:rsid w:val="006C657A"/>
    <w:rsid w:val="006D0CA2"/>
    <w:rsid w:val="00703CAF"/>
    <w:rsid w:val="00723654"/>
    <w:rsid w:val="007E553C"/>
    <w:rsid w:val="00804B5F"/>
    <w:rsid w:val="00812EF5"/>
    <w:rsid w:val="00827224"/>
    <w:rsid w:val="00831C4B"/>
    <w:rsid w:val="00886607"/>
    <w:rsid w:val="008D1595"/>
    <w:rsid w:val="009160E1"/>
    <w:rsid w:val="00931884"/>
    <w:rsid w:val="00933D40"/>
    <w:rsid w:val="0098082D"/>
    <w:rsid w:val="00985F94"/>
    <w:rsid w:val="00A1065C"/>
    <w:rsid w:val="00A221FC"/>
    <w:rsid w:val="00A267FD"/>
    <w:rsid w:val="00A31E0E"/>
    <w:rsid w:val="00A501D6"/>
    <w:rsid w:val="00A576B8"/>
    <w:rsid w:val="00A674CA"/>
    <w:rsid w:val="00A77C7E"/>
    <w:rsid w:val="00AB46FB"/>
    <w:rsid w:val="00B07659"/>
    <w:rsid w:val="00B12E06"/>
    <w:rsid w:val="00B21AAC"/>
    <w:rsid w:val="00B2563E"/>
    <w:rsid w:val="00B438DE"/>
    <w:rsid w:val="00B805FD"/>
    <w:rsid w:val="00BA10C9"/>
    <w:rsid w:val="00C2362E"/>
    <w:rsid w:val="00C73929"/>
    <w:rsid w:val="00C75A6E"/>
    <w:rsid w:val="00C853B1"/>
    <w:rsid w:val="00C9568C"/>
    <w:rsid w:val="00CB384E"/>
    <w:rsid w:val="00D14E56"/>
    <w:rsid w:val="00D25D28"/>
    <w:rsid w:val="00DF2B77"/>
    <w:rsid w:val="00E4671C"/>
    <w:rsid w:val="00E82E3E"/>
    <w:rsid w:val="00EF7590"/>
    <w:rsid w:val="00EF7D18"/>
    <w:rsid w:val="00F33141"/>
    <w:rsid w:val="00F3397C"/>
    <w:rsid w:val="00F42E46"/>
    <w:rsid w:val="00FB7526"/>
    <w:rsid w:val="00FC0E0A"/>
    <w:rsid w:val="00FE33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581BFC0"/>
  <w15:docId w15:val="{830B6B1B-DC50-4191-9829-538B3652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5F52"/>
    <w:pPr>
      <w:spacing w:after="200"/>
    </w:pPr>
    <w:rPr>
      <w:rFonts w:ascii="Calibri" w:hAnsi="Calibri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935CBF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35CBF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935CBF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sid w:val="007F68C9"/>
    <w:pPr>
      <w:spacing w:after="200"/>
    </w:pPr>
    <w:rPr>
      <w:noProof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3336A2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336A2"/>
    <w:rPr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3336A2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336A2"/>
    <w:rPr>
      <w:sz w:val="24"/>
    </w:rPr>
  </w:style>
  <w:style w:type="character" w:styleId="Sidetal">
    <w:name w:val="page number"/>
    <w:basedOn w:val="Standardskrifttypeiafsnit"/>
    <w:uiPriority w:val="99"/>
    <w:semiHidden/>
    <w:unhideWhenUsed/>
    <w:rsid w:val="003336A2"/>
  </w:style>
  <w:style w:type="paragraph" w:customStyle="1" w:styleId="Adresse">
    <w:name w:val="Adresse"/>
    <w:basedOn w:val="Normal"/>
    <w:qFormat/>
    <w:rsid w:val="00FE68A6"/>
    <w:pPr>
      <w:spacing w:after="0"/>
      <w:jc w:val="right"/>
    </w:pPr>
    <w:rPr>
      <w:rFonts w:ascii="Arial" w:hAnsi="Arial"/>
      <w:b/>
      <w:color w:val="5C97BA"/>
      <w:sz w:val="16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935CBF"/>
    <w:rPr>
      <w:rFonts w:ascii="Calibri" w:eastAsia="Times New Roman" w:hAnsi="Calibri" w:cs="Times New Roman"/>
      <w:b/>
      <w:bCs/>
      <w:kern w:val="32"/>
      <w:sz w:val="28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935CBF"/>
    <w:rPr>
      <w:rFonts w:ascii="Calibri" w:eastAsia="Times New Roman" w:hAnsi="Calibri" w:cs="Times New Roman"/>
      <w:b/>
      <w:bCs/>
      <w:iCs/>
      <w:sz w:val="22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935CBF"/>
    <w:rPr>
      <w:rFonts w:ascii="Calibri" w:eastAsia="Times New Roman" w:hAnsi="Calibri" w:cs="Times New Roman"/>
      <w:b/>
      <w:bCs/>
      <w:i/>
      <w:sz w:val="22"/>
      <w:szCs w:val="26"/>
      <w:lang w:eastAsia="en-US"/>
    </w:rPr>
  </w:style>
  <w:style w:type="paragraph" w:customStyle="1" w:styleId="xBookAntiqua">
    <w:name w:val="x Book Antiqua"/>
    <w:basedOn w:val="Normal"/>
    <w:qFormat/>
    <w:rsid w:val="002F1E3B"/>
    <w:pPr>
      <w:spacing w:line="260" w:lineRule="exact"/>
    </w:pPr>
    <w:rPr>
      <w:rFonts w:ascii="Book Antiqua" w:hAnsi="Book Antiqua"/>
      <w:color w:val="000000"/>
      <w:sz w:val="20"/>
    </w:rPr>
  </w:style>
  <w:style w:type="character" w:styleId="Hyperlink">
    <w:name w:val="Hyperlink"/>
    <w:basedOn w:val="Standardskrifttypeiafsnit"/>
    <w:rsid w:val="00B21A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1AAC"/>
    <w:pPr>
      <w:spacing w:after="259" w:line="234" w:lineRule="atLeast"/>
    </w:pPr>
    <w:rPr>
      <w:rFonts w:ascii="Times New Roman" w:eastAsia="Times New Roman" w:hAnsi="Times New Roman"/>
      <w:color w:val="363636"/>
      <w:sz w:val="17"/>
      <w:szCs w:val="17"/>
      <w:lang w:eastAsia="da-DK"/>
    </w:rPr>
  </w:style>
  <w:style w:type="paragraph" w:styleId="Markeringsbobletekst">
    <w:name w:val="Balloon Text"/>
    <w:basedOn w:val="Normal"/>
    <w:link w:val="MarkeringsbobletekstTegn"/>
    <w:rsid w:val="00BA10C9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A10C9"/>
    <w:rPr>
      <w:rFonts w:ascii="Tahoma" w:hAnsi="Tahoma" w:cs="Tahoma"/>
      <w:sz w:val="16"/>
      <w:szCs w:val="16"/>
      <w:lang w:eastAsia="en-US"/>
    </w:rPr>
  </w:style>
  <w:style w:type="paragraph" w:styleId="Almindeligtekst">
    <w:name w:val="Plain Text"/>
    <w:basedOn w:val="Normal"/>
    <w:link w:val="AlmindeligtekstTegn"/>
    <w:uiPriority w:val="99"/>
    <w:unhideWhenUsed/>
    <w:rsid w:val="00131E0C"/>
    <w:pPr>
      <w:spacing w:after="0"/>
    </w:pPr>
    <w:rPr>
      <w:rFonts w:eastAsiaTheme="minorHAnsi" w:cstheme="minorBid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131E0C"/>
    <w:rPr>
      <w:rFonts w:ascii="Calibri" w:eastAsiaTheme="minorHAnsi" w:hAnsi="Calibri" w:cstheme="minorBidi"/>
      <w:sz w:val="22"/>
      <w:szCs w:val="21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B7526"/>
    <w:pPr>
      <w:spacing w:after="0"/>
    </w:pPr>
    <w:rPr>
      <w:rFonts w:asciiTheme="minorHAnsi" w:eastAsiaTheme="minorHAnsi" w:hAnsiTheme="minorHAnsi" w:cstheme="minorBidi"/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B7526"/>
    <w:rPr>
      <w:rFonts w:asciiTheme="minorHAnsi" w:eastAsiaTheme="minorHAnsi" w:hAnsiTheme="minorHAnsi" w:cstheme="minorBidi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B7526"/>
    <w:rPr>
      <w:vertAlign w:val="superscript"/>
    </w:rPr>
  </w:style>
  <w:style w:type="paragraph" w:styleId="Listeafsnit">
    <w:name w:val="List Paragraph"/>
    <w:basedOn w:val="Normal"/>
    <w:qFormat/>
    <w:rsid w:val="007E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40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00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9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EFA94C9042B41A2CE333C85F49F3C" ma:contentTypeVersion="13" ma:contentTypeDescription="Opret et nyt dokument." ma:contentTypeScope="" ma:versionID="285255250670fe1d0ca52008858fa5d4">
  <xsd:schema xmlns:xsd="http://www.w3.org/2001/XMLSchema" xmlns:xs="http://www.w3.org/2001/XMLSchema" xmlns:p="http://schemas.microsoft.com/office/2006/metadata/properties" xmlns:ns2="91c11f37-851b-4718-8c56-358ee30490e9" xmlns:ns3="fee8b672-93f8-4b7b-af72-43ea33f79978" targetNamespace="http://schemas.microsoft.com/office/2006/metadata/properties" ma:root="true" ma:fieldsID="4285c55d8e86a62cb8791cb41552f106" ns2:_="" ns3:_="">
    <xsd:import namespace="91c11f37-851b-4718-8c56-358ee30490e9"/>
    <xsd:import namespace="fee8b672-93f8-4b7b-af72-43ea33f79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11f37-851b-4718-8c56-358ee3049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8b672-93f8-4b7b-af72-43ea33f79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42E1D-0AB3-4AAE-9C50-928BCD506A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C6C3E2-6030-4BF5-A819-82C0D2D17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C61EA-AA95-4D02-B5B1-A57E4B692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11f37-851b-4718-8c56-358ee30490e9"/>
    <ds:schemaRef ds:uri="fee8b672-93f8-4b7b-af72-43ea33f79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1583</Characters>
  <Application>Microsoft Office Word</Application>
  <DocSecurity>4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Overskrift 1</vt:lpstr>
      <vt:lpstr>    Overskrift 2</vt:lpstr>
      <vt:lpstr>        Overskrift 3</vt:lpstr>
    </vt:vector>
  </TitlesOfParts>
  <Company>29897200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Dyrvig</dc:creator>
  <cp:keywords/>
  <cp:lastModifiedBy>Jan Andersson</cp:lastModifiedBy>
  <cp:revision>2</cp:revision>
  <cp:lastPrinted>2010-05-04T12:30:00Z</cp:lastPrinted>
  <dcterms:created xsi:type="dcterms:W3CDTF">2021-12-01T12:23:00Z</dcterms:created>
  <dcterms:modified xsi:type="dcterms:W3CDTF">2021-12-01T12:23:00Z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0x0101003A0EFA94C9042B41A2CE333C85F49F3C</vt:lpwstr>
  </property>
  <property fmtid="{D5CDD505-2E9C-101B-9397-08002B2CF9AE}" pid="3" name="Order">
    <vt:r8>100</vt:r8>
  </property>
</Properties>
</file>